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B96" w:rsidRDefault="00760B96" w:rsidP="00BF04F9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DD086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Аннотация</w:t>
      </w:r>
    </w:p>
    <w:p w:rsidR="00760B96" w:rsidRPr="00DD086F" w:rsidRDefault="00760B96" w:rsidP="00BF04F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DD086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к рабочей программе по родному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DD086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(татарскому) языку   в  5-9 классах</w:t>
      </w:r>
    </w:p>
    <w:p w:rsidR="00760B96" w:rsidRPr="00DD086F" w:rsidRDefault="00760B96" w:rsidP="00BF04F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086F">
        <w:rPr>
          <w:rFonts w:ascii="Times New Roman" w:hAnsi="Times New Roman" w:cs="Times New Roman"/>
          <w:b/>
          <w:sz w:val="28"/>
          <w:szCs w:val="28"/>
        </w:rPr>
        <w:t>Рабочая программа составлена на основе :</w:t>
      </w:r>
    </w:p>
    <w:p w:rsidR="00BF04F9" w:rsidRPr="003761B4" w:rsidRDefault="00760B96" w:rsidP="00BF04F9">
      <w:pPr>
        <w:widowControl w:val="0"/>
        <w:tabs>
          <w:tab w:val="left" w:pos="-142"/>
        </w:tabs>
        <w:autoSpaceDE w:val="0"/>
        <w:autoSpaceDN w:val="0"/>
        <w:spacing w:before="4"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DD086F">
        <w:rPr>
          <w:rFonts w:ascii="Times New Roman" w:eastAsiaTheme="minorEastAsia" w:hAnsi="Times New Roman" w:cs="Times New Roman"/>
          <w:bCs/>
          <w:iCs/>
          <w:sz w:val="28"/>
          <w:szCs w:val="28"/>
          <w:shd w:val="clear" w:color="auto" w:fill="FFFFFF"/>
          <w:lang w:eastAsia="ru-RU"/>
        </w:rPr>
        <w:t xml:space="preserve">1. </w:t>
      </w:r>
      <w:r w:rsidR="00BF04F9" w:rsidRPr="003761B4">
        <w:rPr>
          <w:rFonts w:ascii="Times New Roman" w:hAnsi="Times New Roman" w:cs="Times New Roman"/>
          <w:sz w:val="28"/>
          <w:szCs w:val="28"/>
        </w:rPr>
        <w:t>ФОП ООО</w:t>
      </w:r>
    </w:p>
    <w:p w:rsidR="00BF04F9" w:rsidRPr="003761B4" w:rsidRDefault="00BF04F9" w:rsidP="00BF04F9">
      <w:pPr>
        <w:pStyle w:val="a5"/>
        <w:widowControl w:val="0"/>
        <w:numPr>
          <w:ilvl w:val="0"/>
          <w:numId w:val="1"/>
        </w:numPr>
        <w:tabs>
          <w:tab w:val="left" w:pos="-142"/>
        </w:tabs>
        <w:autoSpaceDE w:val="0"/>
        <w:autoSpaceDN w:val="0"/>
        <w:spacing w:before="4" w:after="0" w:line="360" w:lineRule="auto"/>
        <w:ind w:left="-142" w:right="-1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3761B4">
        <w:rPr>
          <w:rFonts w:ascii="Times New Roman" w:hAnsi="Times New Roman" w:cs="Times New Roman"/>
          <w:sz w:val="28"/>
          <w:szCs w:val="28"/>
        </w:rPr>
        <w:t xml:space="preserve"> Приказ       </w:t>
      </w:r>
      <w:r w:rsidRPr="003761B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761B4">
        <w:rPr>
          <w:rFonts w:ascii="Times New Roman" w:hAnsi="Times New Roman" w:cs="Times New Roman"/>
          <w:sz w:val="28"/>
          <w:szCs w:val="28"/>
        </w:rPr>
        <w:t>Министерства        просвещения        Российской        Федерации</w:t>
      </w:r>
      <w:r w:rsidRPr="003761B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761B4">
        <w:rPr>
          <w:rFonts w:ascii="Times New Roman" w:hAnsi="Times New Roman" w:cs="Times New Roman"/>
          <w:sz w:val="28"/>
          <w:szCs w:val="28"/>
        </w:rPr>
        <w:t>от</w:t>
      </w:r>
      <w:r w:rsidRPr="003761B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761B4">
        <w:rPr>
          <w:rFonts w:ascii="Times New Roman" w:hAnsi="Times New Roman" w:cs="Times New Roman"/>
          <w:sz w:val="28"/>
          <w:szCs w:val="28"/>
        </w:rPr>
        <w:t>31.05.2021</w:t>
      </w:r>
      <w:r w:rsidRPr="003761B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761B4">
        <w:rPr>
          <w:rFonts w:ascii="Times New Roman" w:hAnsi="Times New Roman" w:cs="Times New Roman"/>
          <w:sz w:val="28"/>
          <w:szCs w:val="28"/>
        </w:rPr>
        <w:t>г.</w:t>
      </w:r>
      <w:r w:rsidRPr="003761B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761B4">
        <w:rPr>
          <w:rFonts w:ascii="Times New Roman" w:hAnsi="Times New Roman" w:cs="Times New Roman"/>
          <w:sz w:val="28"/>
          <w:szCs w:val="28"/>
        </w:rPr>
        <w:t>№</w:t>
      </w:r>
      <w:r w:rsidRPr="003761B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761B4">
        <w:rPr>
          <w:rFonts w:ascii="Times New Roman" w:hAnsi="Times New Roman" w:cs="Times New Roman"/>
          <w:sz w:val="28"/>
          <w:szCs w:val="28"/>
        </w:rPr>
        <w:t>287</w:t>
      </w:r>
      <w:r w:rsidRPr="003761B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761B4">
        <w:rPr>
          <w:rFonts w:ascii="Times New Roman" w:hAnsi="Times New Roman" w:cs="Times New Roman"/>
          <w:sz w:val="28"/>
          <w:szCs w:val="28"/>
        </w:rPr>
        <w:t>«Об</w:t>
      </w:r>
      <w:r w:rsidRPr="003761B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761B4">
        <w:rPr>
          <w:rFonts w:ascii="Times New Roman" w:hAnsi="Times New Roman" w:cs="Times New Roman"/>
          <w:sz w:val="28"/>
          <w:szCs w:val="28"/>
        </w:rPr>
        <w:t>утверждении</w:t>
      </w:r>
      <w:r w:rsidRPr="003761B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761B4">
        <w:rPr>
          <w:rFonts w:ascii="Times New Roman" w:hAnsi="Times New Roman" w:cs="Times New Roman"/>
          <w:sz w:val="28"/>
          <w:szCs w:val="28"/>
        </w:rPr>
        <w:t>и</w:t>
      </w:r>
      <w:r w:rsidRPr="003761B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761B4">
        <w:rPr>
          <w:rFonts w:ascii="Times New Roman" w:hAnsi="Times New Roman" w:cs="Times New Roman"/>
          <w:sz w:val="28"/>
          <w:szCs w:val="28"/>
        </w:rPr>
        <w:t>введении</w:t>
      </w:r>
      <w:r w:rsidRPr="003761B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761B4">
        <w:rPr>
          <w:rFonts w:ascii="Times New Roman" w:hAnsi="Times New Roman" w:cs="Times New Roman"/>
          <w:sz w:val="28"/>
          <w:szCs w:val="28"/>
        </w:rPr>
        <w:t>в</w:t>
      </w:r>
      <w:r w:rsidRPr="003761B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761B4">
        <w:rPr>
          <w:rFonts w:ascii="Times New Roman" w:hAnsi="Times New Roman" w:cs="Times New Roman"/>
          <w:sz w:val="28"/>
          <w:szCs w:val="28"/>
        </w:rPr>
        <w:t>действие</w:t>
      </w:r>
      <w:r w:rsidRPr="003761B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761B4">
        <w:rPr>
          <w:rFonts w:ascii="Times New Roman" w:hAnsi="Times New Roman" w:cs="Times New Roman"/>
          <w:sz w:val="28"/>
          <w:szCs w:val="28"/>
        </w:rPr>
        <w:t>федерального</w:t>
      </w:r>
      <w:r w:rsidRPr="003761B4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3761B4">
        <w:rPr>
          <w:rFonts w:ascii="Times New Roman" w:hAnsi="Times New Roman" w:cs="Times New Roman"/>
          <w:sz w:val="28"/>
          <w:szCs w:val="28"/>
        </w:rPr>
        <w:t>государственного образовательного стандарта</w:t>
      </w:r>
      <w:r w:rsidRPr="003761B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761B4">
        <w:rPr>
          <w:rFonts w:ascii="Times New Roman" w:hAnsi="Times New Roman" w:cs="Times New Roman"/>
          <w:sz w:val="28"/>
          <w:szCs w:val="28"/>
        </w:rPr>
        <w:t>основного общего образования»;</w:t>
      </w:r>
    </w:p>
    <w:p w:rsidR="00BF04F9" w:rsidRPr="003761B4" w:rsidRDefault="00BF04F9" w:rsidP="00BF04F9">
      <w:pPr>
        <w:pStyle w:val="a5"/>
        <w:widowControl w:val="0"/>
        <w:numPr>
          <w:ilvl w:val="0"/>
          <w:numId w:val="1"/>
        </w:numPr>
        <w:tabs>
          <w:tab w:val="left" w:pos="-142"/>
        </w:tabs>
        <w:autoSpaceDE w:val="0"/>
        <w:autoSpaceDN w:val="0"/>
        <w:spacing w:before="4" w:after="0" w:line="360" w:lineRule="auto"/>
        <w:ind w:left="-142" w:right="-1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3761B4">
        <w:rPr>
          <w:rFonts w:ascii="Times New Roman" w:hAnsi="Times New Roman" w:cs="Times New Roman"/>
          <w:sz w:val="28"/>
          <w:szCs w:val="28"/>
          <w:shd w:val="clear" w:color="auto" w:fill="F9F9F9"/>
        </w:rPr>
        <w:t>Приказ Министерства просвещения Российской Федерации от 18.05.2023 № 370 "Об утверждении федеральной образовательной программы основного общего образования" (Зарегистрирован 12.07.2023 № 74223)</w:t>
      </w:r>
    </w:p>
    <w:p w:rsidR="00BF04F9" w:rsidRDefault="00BF04F9" w:rsidP="00BF04F9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B10B9">
        <w:rPr>
          <w:rFonts w:ascii="Times New Roman" w:hAnsi="Times New Roman" w:cs="Times New Roman"/>
          <w:sz w:val="28"/>
          <w:szCs w:val="28"/>
        </w:rPr>
        <w:t>ООП ООО МБОУ СОШ с.Аблаево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60B96" w:rsidRPr="00DD086F" w:rsidRDefault="00760B96" w:rsidP="00BF04F9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086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2.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</w:t>
      </w:r>
      <w:r w:rsidRPr="00DD086F">
        <w:rPr>
          <w:rFonts w:ascii="Times New Roman" w:hAnsi="Times New Roman" w:cs="Times New Roman"/>
          <w:sz w:val="28"/>
          <w:szCs w:val="28"/>
        </w:rPr>
        <w:t>рограммы:  по татарскому языку для общеобразовательных организаций с обучением на русском языке (для изучающих татарский язык как родной) для 5-9 классов Сагдиевой Р.К., Гарапшиной Р.М., Хайруллиной Г.И., Каз</w:t>
      </w:r>
      <w:r>
        <w:rPr>
          <w:rFonts w:ascii="Times New Roman" w:hAnsi="Times New Roman" w:cs="Times New Roman"/>
          <w:sz w:val="28"/>
          <w:szCs w:val="28"/>
        </w:rPr>
        <w:t>ань: «Магариф – Вакыт»», 2015г.;</w:t>
      </w:r>
    </w:p>
    <w:p w:rsidR="00760B96" w:rsidRPr="00DD086F" w:rsidRDefault="00760B96" w:rsidP="00BF04F9">
      <w:pPr>
        <w:kinsoku w:val="0"/>
        <w:overflowPunct w:val="0"/>
        <w:autoSpaceDE w:val="0"/>
        <w:autoSpaceDN w:val="0"/>
        <w:adjustRightInd w:val="0"/>
        <w:spacing w:after="0" w:line="360" w:lineRule="auto"/>
        <w:ind w:left="40"/>
        <w:jc w:val="both"/>
        <w:rPr>
          <w:rFonts w:ascii="Times New Roman" w:hAnsi="Times New Roman" w:cs="Times New Roman"/>
          <w:sz w:val="28"/>
          <w:szCs w:val="28"/>
        </w:rPr>
      </w:pPr>
      <w:r w:rsidRPr="00DD086F">
        <w:rPr>
          <w:rFonts w:ascii="Times New Roman" w:hAnsi="Times New Roman" w:cs="Times New Roman"/>
          <w:sz w:val="28"/>
          <w:szCs w:val="28"/>
        </w:rPr>
        <w:t>Раб</w:t>
      </w:r>
      <w:r w:rsidRPr="00DD086F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DD086F">
        <w:rPr>
          <w:rFonts w:ascii="Times New Roman" w:hAnsi="Times New Roman" w:cs="Times New Roman"/>
          <w:sz w:val="28"/>
          <w:szCs w:val="28"/>
        </w:rPr>
        <w:t>чая</w:t>
      </w:r>
      <w:r w:rsidRPr="00DD086F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DD086F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DD086F">
        <w:rPr>
          <w:rFonts w:ascii="Times New Roman" w:hAnsi="Times New Roman" w:cs="Times New Roman"/>
          <w:sz w:val="28"/>
          <w:szCs w:val="28"/>
        </w:rPr>
        <w:t>р</w:t>
      </w:r>
      <w:r w:rsidRPr="00DD086F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DD086F">
        <w:rPr>
          <w:rFonts w:ascii="Times New Roman" w:hAnsi="Times New Roman" w:cs="Times New Roman"/>
          <w:sz w:val="28"/>
          <w:szCs w:val="28"/>
        </w:rPr>
        <w:t>г</w:t>
      </w:r>
      <w:r w:rsidRPr="00DD086F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DD086F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DD086F">
        <w:rPr>
          <w:rFonts w:ascii="Times New Roman" w:hAnsi="Times New Roman" w:cs="Times New Roman"/>
          <w:sz w:val="28"/>
          <w:szCs w:val="28"/>
        </w:rPr>
        <w:t>мма</w:t>
      </w:r>
      <w:r w:rsidRPr="00DD086F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DD086F">
        <w:rPr>
          <w:rFonts w:ascii="Times New Roman" w:hAnsi="Times New Roman" w:cs="Times New Roman"/>
          <w:sz w:val="28"/>
          <w:szCs w:val="28"/>
        </w:rPr>
        <w:t>с</w:t>
      </w:r>
      <w:r w:rsidRPr="00DD086F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D086F">
        <w:rPr>
          <w:rFonts w:ascii="Times New Roman" w:hAnsi="Times New Roman" w:cs="Times New Roman"/>
          <w:sz w:val="28"/>
          <w:szCs w:val="28"/>
        </w:rPr>
        <w:t>став</w:t>
      </w:r>
      <w:r w:rsidRPr="00DD086F">
        <w:rPr>
          <w:rFonts w:ascii="Times New Roman" w:hAnsi="Times New Roman" w:cs="Times New Roman"/>
          <w:spacing w:val="-2"/>
          <w:sz w:val="28"/>
          <w:szCs w:val="28"/>
        </w:rPr>
        <w:t>л</w:t>
      </w:r>
      <w:r w:rsidRPr="00DD086F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DD086F">
        <w:rPr>
          <w:rFonts w:ascii="Times New Roman" w:hAnsi="Times New Roman" w:cs="Times New Roman"/>
          <w:sz w:val="28"/>
          <w:szCs w:val="28"/>
        </w:rPr>
        <w:t>на</w:t>
      </w:r>
      <w:r w:rsidRPr="00DD086F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DD086F">
        <w:rPr>
          <w:rFonts w:ascii="Times New Roman" w:hAnsi="Times New Roman" w:cs="Times New Roman"/>
          <w:sz w:val="28"/>
          <w:szCs w:val="28"/>
        </w:rPr>
        <w:t>в</w:t>
      </w:r>
      <w:r w:rsidRPr="00DD086F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DD086F">
        <w:rPr>
          <w:rFonts w:ascii="Times New Roman" w:hAnsi="Times New Roman" w:cs="Times New Roman"/>
          <w:sz w:val="28"/>
          <w:szCs w:val="28"/>
        </w:rPr>
        <w:t>с</w:t>
      </w:r>
      <w:r w:rsidRPr="00DD086F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DD086F">
        <w:rPr>
          <w:rFonts w:ascii="Times New Roman" w:hAnsi="Times New Roman" w:cs="Times New Roman"/>
          <w:sz w:val="28"/>
          <w:szCs w:val="28"/>
        </w:rPr>
        <w:t>от</w:t>
      </w:r>
      <w:r w:rsidRPr="00DD086F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DD086F">
        <w:rPr>
          <w:rFonts w:ascii="Times New Roman" w:hAnsi="Times New Roman" w:cs="Times New Roman"/>
          <w:sz w:val="28"/>
          <w:szCs w:val="28"/>
        </w:rPr>
        <w:t>етст</w:t>
      </w:r>
      <w:r w:rsidRPr="00DD086F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DD086F">
        <w:rPr>
          <w:rFonts w:ascii="Times New Roman" w:hAnsi="Times New Roman" w:cs="Times New Roman"/>
          <w:sz w:val="28"/>
          <w:szCs w:val="28"/>
        </w:rPr>
        <w:t>ии</w:t>
      </w:r>
      <w:r w:rsidRPr="00DD086F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DD086F">
        <w:rPr>
          <w:rFonts w:ascii="Times New Roman" w:hAnsi="Times New Roman" w:cs="Times New Roman"/>
          <w:sz w:val="28"/>
          <w:szCs w:val="28"/>
        </w:rPr>
        <w:t>с</w:t>
      </w:r>
      <w:r w:rsidRPr="00DD086F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DD086F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Pr="00DD086F">
        <w:rPr>
          <w:rFonts w:ascii="Times New Roman" w:hAnsi="Times New Roman" w:cs="Times New Roman"/>
          <w:sz w:val="28"/>
          <w:szCs w:val="28"/>
        </w:rPr>
        <w:t>о</w:t>
      </w:r>
      <w:r w:rsidRPr="00DD086F">
        <w:rPr>
          <w:rFonts w:ascii="Times New Roman" w:hAnsi="Times New Roman" w:cs="Times New Roman"/>
          <w:spacing w:val="-2"/>
          <w:sz w:val="28"/>
          <w:szCs w:val="28"/>
        </w:rPr>
        <w:t>д</w:t>
      </w:r>
      <w:r w:rsidRPr="00DD086F">
        <w:rPr>
          <w:rFonts w:ascii="Times New Roman" w:hAnsi="Times New Roman" w:cs="Times New Roman"/>
          <w:sz w:val="28"/>
          <w:szCs w:val="28"/>
        </w:rPr>
        <w:t>о</w:t>
      </w:r>
      <w:r w:rsidRPr="00DD086F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DD086F">
        <w:rPr>
          <w:rFonts w:ascii="Times New Roman" w:hAnsi="Times New Roman" w:cs="Times New Roman"/>
          <w:sz w:val="28"/>
          <w:szCs w:val="28"/>
        </w:rPr>
        <w:t>ым</w:t>
      </w:r>
      <w:r w:rsidRPr="00DD086F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DD086F">
        <w:rPr>
          <w:rFonts w:ascii="Times New Roman" w:hAnsi="Times New Roman" w:cs="Times New Roman"/>
          <w:sz w:val="28"/>
          <w:szCs w:val="28"/>
        </w:rPr>
        <w:t>кале</w:t>
      </w:r>
      <w:r w:rsidRPr="00DD086F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DD086F">
        <w:rPr>
          <w:rFonts w:ascii="Times New Roman" w:hAnsi="Times New Roman" w:cs="Times New Roman"/>
          <w:sz w:val="28"/>
          <w:szCs w:val="28"/>
        </w:rPr>
        <w:t>д</w:t>
      </w:r>
      <w:r w:rsidRPr="00DD086F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DD086F">
        <w:rPr>
          <w:rFonts w:ascii="Times New Roman" w:hAnsi="Times New Roman" w:cs="Times New Roman"/>
          <w:sz w:val="28"/>
          <w:szCs w:val="28"/>
        </w:rPr>
        <w:t>р</w:t>
      </w:r>
      <w:r w:rsidRPr="00DD086F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DD086F">
        <w:rPr>
          <w:rFonts w:ascii="Times New Roman" w:hAnsi="Times New Roman" w:cs="Times New Roman"/>
          <w:sz w:val="28"/>
          <w:szCs w:val="28"/>
        </w:rPr>
        <w:t>ым</w:t>
      </w:r>
    </w:p>
    <w:p w:rsidR="00760B96" w:rsidRPr="00DD086F" w:rsidRDefault="00760B96" w:rsidP="00BF04F9">
      <w:pPr>
        <w:kinsoku w:val="0"/>
        <w:overflowPunct w:val="0"/>
        <w:autoSpaceDE w:val="0"/>
        <w:autoSpaceDN w:val="0"/>
        <w:adjustRightInd w:val="0"/>
        <w:spacing w:after="0" w:line="360" w:lineRule="auto"/>
        <w:ind w:left="40"/>
        <w:jc w:val="both"/>
        <w:rPr>
          <w:rFonts w:ascii="Times New Roman" w:hAnsi="Times New Roman" w:cs="Times New Roman"/>
          <w:sz w:val="28"/>
          <w:szCs w:val="28"/>
        </w:rPr>
      </w:pPr>
      <w:r w:rsidRPr="00DD086F">
        <w:rPr>
          <w:rFonts w:ascii="Times New Roman" w:hAnsi="Times New Roman" w:cs="Times New Roman"/>
          <w:sz w:val="28"/>
          <w:szCs w:val="28"/>
        </w:rPr>
        <w:t>г</w:t>
      </w:r>
      <w:r w:rsidRPr="00DD086F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DD086F">
        <w:rPr>
          <w:rFonts w:ascii="Times New Roman" w:hAnsi="Times New Roman" w:cs="Times New Roman"/>
          <w:sz w:val="28"/>
          <w:szCs w:val="28"/>
        </w:rPr>
        <w:t>а</w:t>
      </w:r>
      <w:r w:rsidRPr="00DD086F">
        <w:rPr>
          <w:rFonts w:ascii="Times New Roman" w:hAnsi="Times New Roman" w:cs="Times New Roman"/>
          <w:spacing w:val="-2"/>
          <w:sz w:val="28"/>
          <w:szCs w:val="28"/>
        </w:rPr>
        <w:t>ф</w:t>
      </w:r>
      <w:r w:rsidRPr="00DD086F">
        <w:rPr>
          <w:rFonts w:ascii="Times New Roman" w:hAnsi="Times New Roman" w:cs="Times New Roman"/>
          <w:sz w:val="28"/>
          <w:szCs w:val="28"/>
        </w:rPr>
        <w:t>и</w:t>
      </w:r>
      <w:r w:rsidRPr="00DD086F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DD086F">
        <w:rPr>
          <w:rFonts w:ascii="Times New Roman" w:hAnsi="Times New Roman" w:cs="Times New Roman"/>
          <w:sz w:val="28"/>
          <w:szCs w:val="28"/>
        </w:rPr>
        <w:t>ом,</w:t>
      </w:r>
      <w:r w:rsidRPr="00DD086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D086F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DD086F">
        <w:rPr>
          <w:rFonts w:ascii="Times New Roman" w:hAnsi="Times New Roman" w:cs="Times New Roman"/>
          <w:sz w:val="28"/>
          <w:szCs w:val="28"/>
        </w:rPr>
        <w:t>че</w:t>
      </w:r>
      <w:r w:rsidRPr="00DD086F">
        <w:rPr>
          <w:rFonts w:ascii="Times New Roman" w:hAnsi="Times New Roman" w:cs="Times New Roman"/>
          <w:spacing w:val="1"/>
          <w:sz w:val="28"/>
          <w:szCs w:val="28"/>
        </w:rPr>
        <w:t>б</w:t>
      </w:r>
      <w:r w:rsidRPr="00DD086F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DD086F">
        <w:rPr>
          <w:rFonts w:ascii="Times New Roman" w:hAnsi="Times New Roman" w:cs="Times New Roman"/>
          <w:sz w:val="28"/>
          <w:szCs w:val="28"/>
        </w:rPr>
        <w:t>ым</w:t>
      </w:r>
      <w:r w:rsidRPr="00DD086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D086F">
        <w:rPr>
          <w:rFonts w:ascii="Times New Roman" w:hAnsi="Times New Roman" w:cs="Times New Roman"/>
          <w:sz w:val="28"/>
          <w:szCs w:val="28"/>
        </w:rPr>
        <w:t>п</w:t>
      </w:r>
      <w:r w:rsidRPr="00DD086F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DD086F">
        <w:rPr>
          <w:rFonts w:ascii="Times New Roman" w:hAnsi="Times New Roman" w:cs="Times New Roman"/>
          <w:sz w:val="28"/>
          <w:szCs w:val="28"/>
        </w:rPr>
        <w:t>а</w:t>
      </w:r>
      <w:r w:rsidRPr="00DD086F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DD086F">
        <w:rPr>
          <w:rFonts w:ascii="Times New Roman" w:hAnsi="Times New Roman" w:cs="Times New Roman"/>
          <w:sz w:val="28"/>
          <w:szCs w:val="28"/>
        </w:rPr>
        <w:t>ом.</w:t>
      </w:r>
    </w:p>
    <w:p w:rsidR="00760B96" w:rsidRPr="00DD086F" w:rsidRDefault="00760B96" w:rsidP="00BF04F9">
      <w:pPr>
        <w:kinsoku w:val="0"/>
        <w:overflowPunct w:val="0"/>
        <w:autoSpaceDE w:val="0"/>
        <w:autoSpaceDN w:val="0"/>
        <w:adjustRightInd w:val="0"/>
        <w:spacing w:after="0" w:line="360" w:lineRule="auto"/>
        <w:ind w:left="109"/>
        <w:jc w:val="both"/>
        <w:rPr>
          <w:rFonts w:ascii="Times New Roman" w:hAnsi="Times New Roman" w:cs="Times New Roman"/>
          <w:sz w:val="28"/>
          <w:szCs w:val="28"/>
        </w:rPr>
      </w:pPr>
      <w:r w:rsidRPr="00DD086F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DD086F">
        <w:rPr>
          <w:rFonts w:ascii="Times New Roman" w:hAnsi="Times New Roman" w:cs="Times New Roman"/>
          <w:sz w:val="28"/>
          <w:szCs w:val="28"/>
        </w:rPr>
        <w:t>аб</w:t>
      </w:r>
      <w:r w:rsidRPr="00DD086F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DD086F">
        <w:rPr>
          <w:rFonts w:ascii="Times New Roman" w:hAnsi="Times New Roman" w:cs="Times New Roman"/>
          <w:sz w:val="28"/>
          <w:szCs w:val="28"/>
        </w:rPr>
        <w:t>чая</w:t>
      </w:r>
      <w:r w:rsidRPr="00DD086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D086F">
        <w:rPr>
          <w:rFonts w:ascii="Times New Roman" w:hAnsi="Times New Roman" w:cs="Times New Roman"/>
          <w:sz w:val="28"/>
          <w:szCs w:val="28"/>
        </w:rPr>
        <w:t>п</w:t>
      </w:r>
      <w:r w:rsidRPr="00DD086F">
        <w:rPr>
          <w:rFonts w:ascii="Times New Roman" w:hAnsi="Times New Roman" w:cs="Times New Roman"/>
          <w:spacing w:val="-2"/>
          <w:sz w:val="28"/>
          <w:szCs w:val="28"/>
        </w:rPr>
        <w:t>р</w:t>
      </w:r>
      <w:r w:rsidRPr="00DD086F">
        <w:rPr>
          <w:rFonts w:ascii="Times New Roman" w:hAnsi="Times New Roman" w:cs="Times New Roman"/>
          <w:sz w:val="28"/>
          <w:szCs w:val="28"/>
        </w:rPr>
        <w:t>о</w:t>
      </w:r>
      <w:r w:rsidRPr="00DD086F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Pr="00DD086F">
        <w:rPr>
          <w:rFonts w:ascii="Times New Roman" w:hAnsi="Times New Roman" w:cs="Times New Roman"/>
          <w:sz w:val="28"/>
          <w:szCs w:val="28"/>
        </w:rPr>
        <w:t>рам</w:t>
      </w:r>
      <w:r w:rsidRPr="00DD086F">
        <w:rPr>
          <w:rFonts w:ascii="Times New Roman" w:hAnsi="Times New Roman" w:cs="Times New Roman"/>
          <w:spacing w:val="-3"/>
          <w:sz w:val="28"/>
          <w:szCs w:val="28"/>
        </w:rPr>
        <w:t>м</w:t>
      </w:r>
      <w:r w:rsidRPr="00DD086F">
        <w:rPr>
          <w:rFonts w:ascii="Times New Roman" w:hAnsi="Times New Roman" w:cs="Times New Roman"/>
          <w:sz w:val="28"/>
          <w:szCs w:val="28"/>
        </w:rPr>
        <w:t>а по</w:t>
      </w:r>
      <w:r w:rsidRPr="00DD086F">
        <w:rPr>
          <w:rFonts w:ascii="Times New Roman" w:hAnsi="Times New Roman" w:cs="Times New Roman"/>
          <w:spacing w:val="1"/>
          <w:sz w:val="28"/>
          <w:szCs w:val="28"/>
        </w:rPr>
        <w:t xml:space="preserve"> родному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D086F">
        <w:rPr>
          <w:rFonts w:ascii="Times New Roman" w:hAnsi="Times New Roman" w:cs="Times New Roman"/>
          <w:spacing w:val="1"/>
          <w:sz w:val="28"/>
          <w:szCs w:val="28"/>
        </w:rPr>
        <w:t>(</w:t>
      </w:r>
      <w:r w:rsidRPr="00DD086F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DD086F">
        <w:rPr>
          <w:rFonts w:ascii="Times New Roman" w:hAnsi="Times New Roman" w:cs="Times New Roman"/>
          <w:sz w:val="28"/>
          <w:szCs w:val="28"/>
        </w:rPr>
        <w:t>а</w:t>
      </w:r>
      <w:r w:rsidRPr="00DD086F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DD086F">
        <w:rPr>
          <w:rFonts w:ascii="Times New Roman" w:hAnsi="Times New Roman" w:cs="Times New Roman"/>
          <w:sz w:val="28"/>
          <w:szCs w:val="28"/>
        </w:rPr>
        <w:t>а</w:t>
      </w:r>
      <w:r w:rsidRPr="00DD086F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DD086F">
        <w:rPr>
          <w:rFonts w:ascii="Times New Roman" w:hAnsi="Times New Roman" w:cs="Times New Roman"/>
          <w:spacing w:val="-3"/>
          <w:sz w:val="28"/>
          <w:szCs w:val="28"/>
        </w:rPr>
        <w:t>с</w:t>
      </w:r>
      <w:r w:rsidRPr="00DD086F">
        <w:rPr>
          <w:rFonts w:ascii="Times New Roman" w:hAnsi="Times New Roman" w:cs="Times New Roman"/>
          <w:sz w:val="28"/>
          <w:szCs w:val="28"/>
        </w:rPr>
        <w:t>к</w:t>
      </w:r>
      <w:r w:rsidRPr="00DD086F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D086F">
        <w:rPr>
          <w:rFonts w:ascii="Times New Roman" w:hAnsi="Times New Roman" w:cs="Times New Roman"/>
          <w:sz w:val="28"/>
          <w:szCs w:val="28"/>
        </w:rPr>
        <w:t>му)</w:t>
      </w:r>
      <w:r w:rsidRPr="00DD086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D086F">
        <w:rPr>
          <w:rFonts w:ascii="Times New Roman" w:hAnsi="Times New Roman" w:cs="Times New Roman"/>
          <w:sz w:val="28"/>
          <w:szCs w:val="28"/>
        </w:rPr>
        <w:t>языку</w:t>
      </w:r>
      <w:r w:rsidRPr="00DD086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D086F">
        <w:rPr>
          <w:rFonts w:ascii="Times New Roman" w:hAnsi="Times New Roman" w:cs="Times New Roman"/>
          <w:sz w:val="28"/>
          <w:szCs w:val="28"/>
        </w:rPr>
        <w:t>расс</w:t>
      </w:r>
      <w:r w:rsidRPr="00DD086F">
        <w:rPr>
          <w:rFonts w:ascii="Times New Roman" w:hAnsi="Times New Roman" w:cs="Times New Roman"/>
          <w:spacing w:val="-2"/>
          <w:sz w:val="28"/>
          <w:szCs w:val="28"/>
        </w:rPr>
        <w:t>ч</w:t>
      </w:r>
      <w:r w:rsidRPr="00DD086F">
        <w:rPr>
          <w:rFonts w:ascii="Times New Roman" w:hAnsi="Times New Roman" w:cs="Times New Roman"/>
          <w:sz w:val="28"/>
          <w:szCs w:val="28"/>
        </w:rPr>
        <w:t>ита</w:t>
      </w:r>
      <w:r w:rsidRPr="00DD086F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DD086F">
        <w:rPr>
          <w:rFonts w:ascii="Times New Roman" w:hAnsi="Times New Roman" w:cs="Times New Roman"/>
          <w:sz w:val="28"/>
          <w:szCs w:val="28"/>
        </w:rPr>
        <w:t>а:</w:t>
      </w:r>
    </w:p>
    <w:p w:rsidR="00760B96" w:rsidRPr="00DD086F" w:rsidRDefault="00760B96" w:rsidP="00BF04F9">
      <w:pPr>
        <w:kinsoku w:val="0"/>
        <w:overflowPunct w:val="0"/>
        <w:autoSpaceDE w:val="0"/>
        <w:autoSpaceDN w:val="0"/>
        <w:adjustRightInd w:val="0"/>
        <w:spacing w:before="2" w:after="0" w:line="360" w:lineRule="auto"/>
        <w:ind w:left="40"/>
        <w:jc w:val="both"/>
        <w:rPr>
          <w:rFonts w:ascii="Times New Roman" w:hAnsi="Times New Roman" w:cs="Times New Roman"/>
          <w:sz w:val="28"/>
          <w:szCs w:val="28"/>
        </w:rPr>
      </w:pPr>
      <w:r w:rsidRPr="00DD086F">
        <w:rPr>
          <w:rFonts w:ascii="Times New Roman" w:hAnsi="Times New Roman" w:cs="Times New Roman"/>
          <w:sz w:val="28"/>
          <w:szCs w:val="28"/>
        </w:rPr>
        <w:t>-в</w:t>
      </w:r>
      <w:r w:rsidRPr="00DD086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D086F">
        <w:rPr>
          <w:rFonts w:ascii="Times New Roman" w:hAnsi="Times New Roman" w:cs="Times New Roman"/>
          <w:sz w:val="28"/>
          <w:szCs w:val="28"/>
        </w:rPr>
        <w:t>5</w:t>
      </w:r>
      <w:r w:rsidRPr="00DD086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D086F">
        <w:rPr>
          <w:rFonts w:ascii="Times New Roman" w:hAnsi="Times New Roman" w:cs="Times New Roman"/>
          <w:sz w:val="28"/>
          <w:szCs w:val="28"/>
        </w:rPr>
        <w:t>к</w:t>
      </w:r>
      <w:r w:rsidRPr="00DD086F">
        <w:rPr>
          <w:rFonts w:ascii="Times New Roman" w:hAnsi="Times New Roman" w:cs="Times New Roman"/>
          <w:spacing w:val="-2"/>
          <w:sz w:val="28"/>
          <w:szCs w:val="28"/>
        </w:rPr>
        <w:t>л</w:t>
      </w:r>
      <w:r w:rsidRPr="00DD086F">
        <w:rPr>
          <w:rFonts w:ascii="Times New Roman" w:hAnsi="Times New Roman" w:cs="Times New Roman"/>
          <w:sz w:val="28"/>
          <w:szCs w:val="28"/>
        </w:rPr>
        <w:t>ассе</w:t>
      </w:r>
      <w:r w:rsidRPr="00DD086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D086F">
        <w:rPr>
          <w:rFonts w:ascii="Times New Roman" w:hAnsi="Times New Roman" w:cs="Times New Roman"/>
          <w:sz w:val="28"/>
          <w:szCs w:val="28"/>
        </w:rPr>
        <w:t xml:space="preserve">на 1час </w:t>
      </w:r>
      <w:r w:rsidRPr="00DD086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D086F">
        <w:rPr>
          <w:rFonts w:ascii="Times New Roman" w:hAnsi="Times New Roman" w:cs="Times New Roman"/>
          <w:sz w:val="28"/>
          <w:szCs w:val="28"/>
        </w:rPr>
        <w:t>в</w:t>
      </w:r>
      <w:r w:rsidRPr="00DD086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D086F">
        <w:rPr>
          <w:rFonts w:ascii="Times New Roman" w:hAnsi="Times New Roman" w:cs="Times New Roman"/>
          <w:sz w:val="28"/>
          <w:szCs w:val="28"/>
        </w:rPr>
        <w:t>не</w:t>
      </w:r>
      <w:r w:rsidRPr="00DD086F">
        <w:rPr>
          <w:rFonts w:ascii="Times New Roman" w:hAnsi="Times New Roman" w:cs="Times New Roman"/>
          <w:spacing w:val="-2"/>
          <w:sz w:val="28"/>
          <w:szCs w:val="28"/>
        </w:rPr>
        <w:t>д</w:t>
      </w:r>
      <w:r w:rsidRPr="00DD086F">
        <w:rPr>
          <w:rFonts w:ascii="Times New Roman" w:hAnsi="Times New Roman" w:cs="Times New Roman"/>
          <w:sz w:val="28"/>
          <w:szCs w:val="28"/>
        </w:rPr>
        <w:t>ел</w:t>
      </w:r>
      <w:r w:rsidRPr="00DD086F">
        <w:rPr>
          <w:rFonts w:ascii="Times New Roman" w:hAnsi="Times New Roman" w:cs="Times New Roman"/>
          <w:spacing w:val="-2"/>
          <w:sz w:val="28"/>
          <w:szCs w:val="28"/>
        </w:rPr>
        <w:t>ю</w:t>
      </w:r>
      <w:r w:rsidRPr="00DD086F">
        <w:rPr>
          <w:rFonts w:ascii="Times New Roman" w:hAnsi="Times New Roman" w:cs="Times New Roman"/>
          <w:sz w:val="28"/>
          <w:szCs w:val="28"/>
        </w:rPr>
        <w:t>,</w:t>
      </w:r>
      <w:r w:rsidRPr="00DD086F">
        <w:rPr>
          <w:rFonts w:ascii="Times New Roman" w:hAnsi="Times New Roman" w:cs="Times New Roman"/>
          <w:spacing w:val="-1"/>
          <w:sz w:val="28"/>
          <w:szCs w:val="28"/>
        </w:rPr>
        <w:t>3</w:t>
      </w:r>
      <w:r>
        <w:rPr>
          <w:rFonts w:ascii="Times New Roman" w:hAnsi="Times New Roman" w:cs="Times New Roman"/>
          <w:spacing w:val="-1"/>
          <w:sz w:val="28"/>
          <w:szCs w:val="28"/>
        </w:rPr>
        <w:t>4</w:t>
      </w:r>
      <w:r w:rsidRPr="00DD086F">
        <w:rPr>
          <w:rFonts w:ascii="Times New Roman" w:hAnsi="Times New Roman" w:cs="Times New Roman"/>
          <w:sz w:val="28"/>
          <w:szCs w:val="28"/>
        </w:rPr>
        <w:t xml:space="preserve"> </w:t>
      </w:r>
      <w:r w:rsidRPr="00DD086F">
        <w:rPr>
          <w:rFonts w:ascii="Times New Roman" w:hAnsi="Times New Roman" w:cs="Times New Roman"/>
          <w:spacing w:val="-2"/>
          <w:sz w:val="28"/>
          <w:szCs w:val="28"/>
        </w:rPr>
        <w:t>ч</w:t>
      </w:r>
      <w:r w:rsidRPr="00DD086F">
        <w:rPr>
          <w:rFonts w:ascii="Times New Roman" w:hAnsi="Times New Roman" w:cs="Times New Roman"/>
          <w:sz w:val="28"/>
          <w:szCs w:val="28"/>
        </w:rPr>
        <w:t>ас</w:t>
      </w:r>
      <w:r w:rsidR="00525CD0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DD086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D086F">
        <w:rPr>
          <w:rFonts w:ascii="Times New Roman" w:hAnsi="Times New Roman" w:cs="Times New Roman"/>
          <w:sz w:val="28"/>
          <w:szCs w:val="28"/>
        </w:rPr>
        <w:t>в</w:t>
      </w:r>
      <w:r w:rsidRPr="00DD086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D086F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Pr="00DD086F">
        <w:rPr>
          <w:rFonts w:ascii="Times New Roman" w:hAnsi="Times New Roman" w:cs="Times New Roman"/>
          <w:sz w:val="28"/>
          <w:szCs w:val="28"/>
        </w:rPr>
        <w:t>о</w:t>
      </w:r>
      <w:r w:rsidRPr="00DD086F">
        <w:rPr>
          <w:rFonts w:ascii="Times New Roman" w:hAnsi="Times New Roman" w:cs="Times New Roman"/>
          <w:spacing w:val="-2"/>
          <w:sz w:val="28"/>
          <w:szCs w:val="28"/>
        </w:rPr>
        <w:t>д</w:t>
      </w:r>
      <w:r w:rsidRPr="00DD086F">
        <w:rPr>
          <w:rFonts w:ascii="Times New Roman" w:hAnsi="Times New Roman" w:cs="Times New Roman"/>
          <w:sz w:val="28"/>
          <w:szCs w:val="28"/>
        </w:rPr>
        <w:t>;</w:t>
      </w:r>
    </w:p>
    <w:p w:rsidR="00760B96" w:rsidRPr="00DD086F" w:rsidRDefault="00760B96" w:rsidP="00BF04F9">
      <w:pPr>
        <w:kinsoku w:val="0"/>
        <w:overflowPunct w:val="0"/>
        <w:autoSpaceDE w:val="0"/>
        <w:autoSpaceDN w:val="0"/>
        <w:adjustRightInd w:val="0"/>
        <w:spacing w:after="0" w:line="360" w:lineRule="auto"/>
        <w:ind w:left="40"/>
        <w:jc w:val="both"/>
        <w:rPr>
          <w:rFonts w:ascii="Times New Roman" w:hAnsi="Times New Roman" w:cs="Times New Roman"/>
          <w:sz w:val="28"/>
          <w:szCs w:val="28"/>
        </w:rPr>
      </w:pPr>
      <w:r w:rsidRPr="00DD086F">
        <w:rPr>
          <w:rFonts w:ascii="Times New Roman" w:hAnsi="Times New Roman" w:cs="Times New Roman"/>
          <w:sz w:val="28"/>
          <w:szCs w:val="28"/>
        </w:rPr>
        <w:t>-в</w:t>
      </w:r>
      <w:r w:rsidRPr="00DD086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D086F">
        <w:rPr>
          <w:rFonts w:ascii="Times New Roman" w:hAnsi="Times New Roman" w:cs="Times New Roman"/>
          <w:sz w:val="28"/>
          <w:szCs w:val="28"/>
        </w:rPr>
        <w:t>6</w:t>
      </w:r>
      <w:r w:rsidRPr="00DD086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D086F">
        <w:rPr>
          <w:rFonts w:ascii="Times New Roman" w:hAnsi="Times New Roman" w:cs="Times New Roman"/>
          <w:sz w:val="28"/>
          <w:szCs w:val="28"/>
        </w:rPr>
        <w:t>к</w:t>
      </w:r>
      <w:r w:rsidRPr="00DD086F">
        <w:rPr>
          <w:rFonts w:ascii="Times New Roman" w:hAnsi="Times New Roman" w:cs="Times New Roman"/>
          <w:spacing w:val="-2"/>
          <w:sz w:val="28"/>
          <w:szCs w:val="28"/>
        </w:rPr>
        <w:t>л</w:t>
      </w:r>
      <w:r w:rsidRPr="00DD086F">
        <w:rPr>
          <w:rFonts w:ascii="Times New Roman" w:hAnsi="Times New Roman" w:cs="Times New Roman"/>
          <w:sz w:val="28"/>
          <w:szCs w:val="28"/>
        </w:rPr>
        <w:t>ассе</w:t>
      </w:r>
      <w:r w:rsidRPr="00DD086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D086F">
        <w:rPr>
          <w:rFonts w:ascii="Times New Roman" w:hAnsi="Times New Roman" w:cs="Times New Roman"/>
          <w:sz w:val="28"/>
          <w:szCs w:val="28"/>
        </w:rPr>
        <w:t xml:space="preserve">на 1 час </w:t>
      </w:r>
      <w:r w:rsidRPr="00DD086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D086F">
        <w:rPr>
          <w:rFonts w:ascii="Times New Roman" w:hAnsi="Times New Roman" w:cs="Times New Roman"/>
          <w:sz w:val="28"/>
          <w:szCs w:val="28"/>
        </w:rPr>
        <w:t>в</w:t>
      </w:r>
      <w:r w:rsidRPr="00DD086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D086F">
        <w:rPr>
          <w:rFonts w:ascii="Times New Roman" w:hAnsi="Times New Roman" w:cs="Times New Roman"/>
          <w:sz w:val="28"/>
          <w:szCs w:val="28"/>
        </w:rPr>
        <w:t>не</w:t>
      </w:r>
      <w:r w:rsidRPr="00DD086F">
        <w:rPr>
          <w:rFonts w:ascii="Times New Roman" w:hAnsi="Times New Roman" w:cs="Times New Roman"/>
          <w:spacing w:val="-2"/>
          <w:sz w:val="28"/>
          <w:szCs w:val="28"/>
        </w:rPr>
        <w:t>д</w:t>
      </w:r>
      <w:r w:rsidRPr="00DD086F">
        <w:rPr>
          <w:rFonts w:ascii="Times New Roman" w:hAnsi="Times New Roman" w:cs="Times New Roman"/>
          <w:sz w:val="28"/>
          <w:szCs w:val="28"/>
        </w:rPr>
        <w:t>ел</w:t>
      </w:r>
      <w:r w:rsidRPr="00DD086F">
        <w:rPr>
          <w:rFonts w:ascii="Times New Roman" w:hAnsi="Times New Roman" w:cs="Times New Roman"/>
          <w:spacing w:val="-2"/>
          <w:sz w:val="28"/>
          <w:szCs w:val="28"/>
        </w:rPr>
        <w:t>ю</w:t>
      </w:r>
      <w:r w:rsidRPr="00DD086F">
        <w:rPr>
          <w:rFonts w:ascii="Times New Roman" w:hAnsi="Times New Roman" w:cs="Times New Roman"/>
          <w:sz w:val="28"/>
          <w:szCs w:val="28"/>
        </w:rPr>
        <w:t>,</w:t>
      </w:r>
      <w:r w:rsidRPr="00DD086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D086F">
        <w:rPr>
          <w:rFonts w:ascii="Times New Roman" w:hAnsi="Times New Roman" w:cs="Times New Roman"/>
          <w:spacing w:val="1"/>
          <w:sz w:val="28"/>
          <w:szCs w:val="28"/>
        </w:rPr>
        <w:t>3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4 </w:t>
      </w:r>
      <w:r w:rsidRPr="00DD086F">
        <w:rPr>
          <w:rFonts w:ascii="Times New Roman" w:hAnsi="Times New Roman" w:cs="Times New Roman"/>
          <w:spacing w:val="-2"/>
          <w:sz w:val="28"/>
          <w:szCs w:val="28"/>
        </w:rPr>
        <w:t>ч</w:t>
      </w:r>
      <w:r w:rsidRPr="00DD086F">
        <w:rPr>
          <w:rFonts w:ascii="Times New Roman" w:hAnsi="Times New Roman" w:cs="Times New Roman"/>
          <w:sz w:val="28"/>
          <w:szCs w:val="28"/>
        </w:rPr>
        <w:t>ас</w:t>
      </w:r>
      <w:r w:rsidR="00525CD0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DD086F"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 w:rsidRPr="00DD086F">
        <w:rPr>
          <w:rFonts w:ascii="Times New Roman" w:hAnsi="Times New Roman" w:cs="Times New Roman"/>
          <w:sz w:val="28"/>
          <w:szCs w:val="28"/>
        </w:rPr>
        <w:t>в</w:t>
      </w:r>
      <w:r w:rsidRPr="00DD086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D086F">
        <w:rPr>
          <w:rFonts w:ascii="Times New Roman" w:hAnsi="Times New Roman" w:cs="Times New Roman"/>
          <w:sz w:val="28"/>
          <w:szCs w:val="28"/>
        </w:rPr>
        <w:t>г</w:t>
      </w:r>
      <w:r w:rsidRPr="00DD086F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D086F">
        <w:rPr>
          <w:rFonts w:ascii="Times New Roman" w:hAnsi="Times New Roman" w:cs="Times New Roman"/>
          <w:spacing w:val="-2"/>
          <w:sz w:val="28"/>
          <w:szCs w:val="28"/>
        </w:rPr>
        <w:t>д</w:t>
      </w:r>
      <w:r w:rsidRPr="00DD086F">
        <w:rPr>
          <w:rFonts w:ascii="Times New Roman" w:hAnsi="Times New Roman" w:cs="Times New Roman"/>
          <w:sz w:val="28"/>
          <w:szCs w:val="28"/>
        </w:rPr>
        <w:t>;</w:t>
      </w:r>
    </w:p>
    <w:p w:rsidR="00760B96" w:rsidRPr="00DD086F" w:rsidRDefault="00760B96" w:rsidP="00BF04F9">
      <w:pPr>
        <w:kinsoku w:val="0"/>
        <w:overflowPunct w:val="0"/>
        <w:autoSpaceDE w:val="0"/>
        <w:autoSpaceDN w:val="0"/>
        <w:adjustRightInd w:val="0"/>
        <w:spacing w:after="0" w:line="360" w:lineRule="auto"/>
        <w:ind w:left="40"/>
        <w:jc w:val="both"/>
        <w:rPr>
          <w:rFonts w:ascii="Times New Roman" w:hAnsi="Times New Roman" w:cs="Times New Roman"/>
          <w:sz w:val="28"/>
          <w:szCs w:val="28"/>
        </w:rPr>
      </w:pPr>
      <w:r w:rsidRPr="00DD086F">
        <w:rPr>
          <w:rFonts w:ascii="Times New Roman" w:hAnsi="Times New Roman" w:cs="Times New Roman"/>
          <w:sz w:val="28"/>
          <w:szCs w:val="28"/>
        </w:rPr>
        <w:t>-в</w:t>
      </w:r>
      <w:r w:rsidRPr="00DD086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D086F">
        <w:rPr>
          <w:rFonts w:ascii="Times New Roman" w:hAnsi="Times New Roman" w:cs="Times New Roman"/>
          <w:sz w:val="28"/>
          <w:szCs w:val="28"/>
        </w:rPr>
        <w:t>7</w:t>
      </w:r>
      <w:r w:rsidRPr="00DD086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D086F">
        <w:rPr>
          <w:rFonts w:ascii="Times New Roman" w:hAnsi="Times New Roman" w:cs="Times New Roman"/>
          <w:sz w:val="28"/>
          <w:szCs w:val="28"/>
        </w:rPr>
        <w:t>к</w:t>
      </w:r>
      <w:r w:rsidRPr="00DD086F">
        <w:rPr>
          <w:rFonts w:ascii="Times New Roman" w:hAnsi="Times New Roman" w:cs="Times New Roman"/>
          <w:spacing w:val="-2"/>
          <w:sz w:val="28"/>
          <w:szCs w:val="28"/>
        </w:rPr>
        <w:t>л</w:t>
      </w:r>
      <w:r w:rsidRPr="00DD086F">
        <w:rPr>
          <w:rFonts w:ascii="Times New Roman" w:hAnsi="Times New Roman" w:cs="Times New Roman"/>
          <w:sz w:val="28"/>
          <w:szCs w:val="28"/>
        </w:rPr>
        <w:t>ассе</w:t>
      </w:r>
      <w:r w:rsidRPr="00DD086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D086F">
        <w:rPr>
          <w:rFonts w:ascii="Times New Roman" w:hAnsi="Times New Roman" w:cs="Times New Roman"/>
          <w:sz w:val="28"/>
          <w:szCs w:val="28"/>
        </w:rPr>
        <w:t xml:space="preserve">на </w:t>
      </w:r>
      <w:r w:rsidRPr="00DD086F">
        <w:rPr>
          <w:rFonts w:ascii="Times New Roman" w:hAnsi="Times New Roman" w:cs="Times New Roman"/>
          <w:spacing w:val="-2"/>
          <w:sz w:val="28"/>
          <w:szCs w:val="28"/>
        </w:rPr>
        <w:t>1</w:t>
      </w:r>
      <w:r w:rsidRPr="00DD086F">
        <w:rPr>
          <w:rFonts w:ascii="Times New Roman" w:hAnsi="Times New Roman" w:cs="Times New Roman"/>
          <w:sz w:val="28"/>
          <w:szCs w:val="28"/>
        </w:rPr>
        <w:t>час в</w:t>
      </w:r>
      <w:r w:rsidRPr="00DD086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D086F">
        <w:rPr>
          <w:rFonts w:ascii="Times New Roman" w:hAnsi="Times New Roman" w:cs="Times New Roman"/>
          <w:sz w:val="28"/>
          <w:szCs w:val="28"/>
        </w:rPr>
        <w:t>не</w:t>
      </w:r>
      <w:r w:rsidRPr="00DD086F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DD086F">
        <w:rPr>
          <w:rFonts w:ascii="Times New Roman" w:hAnsi="Times New Roman" w:cs="Times New Roman"/>
          <w:sz w:val="28"/>
          <w:szCs w:val="28"/>
        </w:rPr>
        <w:t>ел</w:t>
      </w:r>
      <w:r w:rsidRPr="00DD086F">
        <w:rPr>
          <w:rFonts w:ascii="Times New Roman" w:hAnsi="Times New Roman" w:cs="Times New Roman"/>
          <w:spacing w:val="-2"/>
          <w:sz w:val="28"/>
          <w:szCs w:val="28"/>
        </w:rPr>
        <w:t>ю</w:t>
      </w:r>
      <w:r w:rsidRPr="00DD086F">
        <w:rPr>
          <w:rFonts w:ascii="Times New Roman" w:hAnsi="Times New Roman" w:cs="Times New Roman"/>
          <w:sz w:val="28"/>
          <w:szCs w:val="28"/>
        </w:rPr>
        <w:t>,</w:t>
      </w:r>
      <w:r w:rsidRPr="00DD086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D086F">
        <w:rPr>
          <w:rFonts w:ascii="Times New Roman" w:hAnsi="Times New Roman" w:cs="Times New Roman"/>
          <w:spacing w:val="-2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DD086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D086F">
        <w:rPr>
          <w:rFonts w:ascii="Times New Roman" w:hAnsi="Times New Roman" w:cs="Times New Roman"/>
          <w:sz w:val="28"/>
          <w:szCs w:val="28"/>
        </w:rPr>
        <w:t>ч</w:t>
      </w:r>
      <w:r w:rsidRPr="00DD086F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DD086F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DD086F">
        <w:rPr>
          <w:rFonts w:ascii="Times New Roman" w:hAnsi="Times New Roman" w:cs="Times New Roman"/>
          <w:sz w:val="28"/>
          <w:szCs w:val="28"/>
        </w:rPr>
        <w:t>а</w:t>
      </w:r>
      <w:r w:rsidRPr="00DD086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D086F">
        <w:rPr>
          <w:rFonts w:ascii="Times New Roman" w:hAnsi="Times New Roman" w:cs="Times New Roman"/>
          <w:sz w:val="28"/>
          <w:szCs w:val="28"/>
        </w:rPr>
        <w:t>в</w:t>
      </w:r>
      <w:r w:rsidRPr="00DD086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D086F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Pr="00DD086F">
        <w:rPr>
          <w:rFonts w:ascii="Times New Roman" w:hAnsi="Times New Roman" w:cs="Times New Roman"/>
          <w:sz w:val="28"/>
          <w:szCs w:val="28"/>
        </w:rPr>
        <w:t>о</w:t>
      </w:r>
      <w:r w:rsidRPr="00DD086F">
        <w:rPr>
          <w:rFonts w:ascii="Times New Roman" w:hAnsi="Times New Roman" w:cs="Times New Roman"/>
          <w:spacing w:val="-2"/>
          <w:sz w:val="28"/>
          <w:szCs w:val="28"/>
        </w:rPr>
        <w:t>д</w:t>
      </w:r>
      <w:r w:rsidRPr="00DD086F">
        <w:rPr>
          <w:rFonts w:ascii="Times New Roman" w:hAnsi="Times New Roman" w:cs="Times New Roman"/>
          <w:sz w:val="28"/>
          <w:szCs w:val="28"/>
        </w:rPr>
        <w:t>;</w:t>
      </w:r>
    </w:p>
    <w:p w:rsidR="00760B96" w:rsidRPr="00DD086F" w:rsidRDefault="00760B96" w:rsidP="00BF04F9">
      <w:pPr>
        <w:kinsoku w:val="0"/>
        <w:overflowPunct w:val="0"/>
        <w:autoSpaceDE w:val="0"/>
        <w:autoSpaceDN w:val="0"/>
        <w:adjustRightInd w:val="0"/>
        <w:spacing w:after="0" w:line="360" w:lineRule="auto"/>
        <w:ind w:left="40"/>
        <w:jc w:val="both"/>
        <w:rPr>
          <w:rFonts w:ascii="Times New Roman" w:hAnsi="Times New Roman" w:cs="Times New Roman"/>
          <w:sz w:val="28"/>
          <w:szCs w:val="28"/>
        </w:rPr>
      </w:pPr>
      <w:r w:rsidRPr="00DD086F">
        <w:rPr>
          <w:rFonts w:ascii="Times New Roman" w:hAnsi="Times New Roman" w:cs="Times New Roman"/>
          <w:sz w:val="28"/>
          <w:szCs w:val="28"/>
        </w:rPr>
        <w:t>-в</w:t>
      </w:r>
      <w:r w:rsidRPr="00DD086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D086F">
        <w:rPr>
          <w:rFonts w:ascii="Times New Roman" w:hAnsi="Times New Roman" w:cs="Times New Roman"/>
          <w:sz w:val="28"/>
          <w:szCs w:val="28"/>
        </w:rPr>
        <w:t>8</w:t>
      </w:r>
      <w:r w:rsidRPr="00DD086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D086F">
        <w:rPr>
          <w:rFonts w:ascii="Times New Roman" w:hAnsi="Times New Roman" w:cs="Times New Roman"/>
          <w:sz w:val="28"/>
          <w:szCs w:val="28"/>
        </w:rPr>
        <w:t>к</w:t>
      </w:r>
      <w:r w:rsidRPr="00DD086F">
        <w:rPr>
          <w:rFonts w:ascii="Times New Roman" w:hAnsi="Times New Roman" w:cs="Times New Roman"/>
          <w:spacing w:val="-2"/>
          <w:sz w:val="28"/>
          <w:szCs w:val="28"/>
        </w:rPr>
        <w:t>л</w:t>
      </w:r>
      <w:r w:rsidRPr="00DD086F">
        <w:rPr>
          <w:rFonts w:ascii="Times New Roman" w:hAnsi="Times New Roman" w:cs="Times New Roman"/>
          <w:sz w:val="28"/>
          <w:szCs w:val="28"/>
        </w:rPr>
        <w:t>ассе</w:t>
      </w:r>
      <w:r w:rsidRPr="00DD086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D086F">
        <w:rPr>
          <w:rFonts w:ascii="Times New Roman" w:hAnsi="Times New Roman" w:cs="Times New Roman"/>
          <w:sz w:val="28"/>
          <w:szCs w:val="28"/>
        </w:rPr>
        <w:t>на 1</w:t>
      </w:r>
      <w:r w:rsidRPr="00DD086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D086F">
        <w:rPr>
          <w:rFonts w:ascii="Times New Roman" w:hAnsi="Times New Roman" w:cs="Times New Roman"/>
          <w:sz w:val="28"/>
          <w:szCs w:val="28"/>
        </w:rPr>
        <w:t>час</w:t>
      </w:r>
      <w:r w:rsidRPr="00DD086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D086F">
        <w:rPr>
          <w:rFonts w:ascii="Times New Roman" w:hAnsi="Times New Roman" w:cs="Times New Roman"/>
          <w:sz w:val="28"/>
          <w:szCs w:val="28"/>
        </w:rPr>
        <w:t>в</w:t>
      </w:r>
      <w:r w:rsidRPr="00DD086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D086F">
        <w:rPr>
          <w:rFonts w:ascii="Times New Roman" w:hAnsi="Times New Roman" w:cs="Times New Roman"/>
          <w:sz w:val="28"/>
          <w:szCs w:val="28"/>
        </w:rPr>
        <w:t>недел</w:t>
      </w:r>
      <w:r w:rsidRPr="00DD086F">
        <w:rPr>
          <w:rFonts w:ascii="Times New Roman" w:hAnsi="Times New Roman" w:cs="Times New Roman"/>
          <w:spacing w:val="-2"/>
          <w:sz w:val="28"/>
          <w:szCs w:val="28"/>
        </w:rPr>
        <w:t>ю</w:t>
      </w:r>
      <w:r w:rsidRPr="00DD086F">
        <w:rPr>
          <w:rFonts w:ascii="Times New Roman" w:hAnsi="Times New Roman" w:cs="Times New Roman"/>
          <w:sz w:val="28"/>
          <w:szCs w:val="28"/>
        </w:rPr>
        <w:t>,</w:t>
      </w:r>
      <w:r w:rsidRPr="00DD086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D086F">
        <w:rPr>
          <w:rFonts w:ascii="Times New Roman" w:hAnsi="Times New Roman" w:cs="Times New Roman"/>
          <w:spacing w:val="-2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DD086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D086F">
        <w:rPr>
          <w:rFonts w:ascii="Times New Roman" w:hAnsi="Times New Roman" w:cs="Times New Roman"/>
          <w:sz w:val="28"/>
          <w:szCs w:val="28"/>
        </w:rPr>
        <w:t>ч</w:t>
      </w:r>
      <w:r w:rsidRPr="00DD086F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DD086F">
        <w:rPr>
          <w:rFonts w:ascii="Times New Roman" w:hAnsi="Times New Roman" w:cs="Times New Roman"/>
          <w:spacing w:val="2"/>
          <w:sz w:val="28"/>
          <w:szCs w:val="28"/>
        </w:rPr>
        <w:t>с</w:t>
      </w:r>
      <w:r w:rsidRPr="00DD086F">
        <w:rPr>
          <w:rFonts w:ascii="Times New Roman" w:hAnsi="Times New Roman" w:cs="Times New Roman"/>
          <w:sz w:val="28"/>
          <w:szCs w:val="28"/>
        </w:rPr>
        <w:t>а</w:t>
      </w:r>
      <w:r w:rsidRPr="00DD086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D086F">
        <w:rPr>
          <w:rFonts w:ascii="Times New Roman" w:hAnsi="Times New Roman" w:cs="Times New Roman"/>
          <w:sz w:val="28"/>
          <w:szCs w:val="28"/>
        </w:rPr>
        <w:t>в</w:t>
      </w:r>
      <w:r w:rsidRPr="00DD086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D086F">
        <w:rPr>
          <w:rFonts w:ascii="Times New Roman" w:hAnsi="Times New Roman" w:cs="Times New Roman"/>
          <w:sz w:val="28"/>
          <w:szCs w:val="28"/>
        </w:rPr>
        <w:t>г</w:t>
      </w:r>
      <w:r w:rsidRPr="00DD086F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D086F">
        <w:rPr>
          <w:rFonts w:ascii="Times New Roman" w:hAnsi="Times New Roman" w:cs="Times New Roman"/>
          <w:spacing w:val="-2"/>
          <w:sz w:val="28"/>
          <w:szCs w:val="28"/>
        </w:rPr>
        <w:t>д</w:t>
      </w:r>
      <w:r w:rsidRPr="00DD086F">
        <w:rPr>
          <w:rFonts w:ascii="Times New Roman" w:hAnsi="Times New Roman" w:cs="Times New Roman"/>
          <w:sz w:val="28"/>
          <w:szCs w:val="28"/>
        </w:rPr>
        <w:t>;</w:t>
      </w:r>
    </w:p>
    <w:p w:rsidR="00760B96" w:rsidRPr="00DD086F" w:rsidRDefault="00760B96" w:rsidP="00BF04F9">
      <w:pPr>
        <w:kinsoku w:val="0"/>
        <w:overflowPunct w:val="0"/>
        <w:autoSpaceDE w:val="0"/>
        <w:autoSpaceDN w:val="0"/>
        <w:adjustRightInd w:val="0"/>
        <w:spacing w:after="0" w:line="360" w:lineRule="auto"/>
        <w:ind w:left="40"/>
        <w:jc w:val="both"/>
        <w:rPr>
          <w:rFonts w:ascii="Times New Roman" w:hAnsi="Times New Roman" w:cs="Times New Roman"/>
          <w:sz w:val="28"/>
          <w:szCs w:val="28"/>
        </w:rPr>
      </w:pPr>
      <w:r w:rsidRPr="00DD086F">
        <w:rPr>
          <w:rFonts w:ascii="Times New Roman" w:hAnsi="Times New Roman" w:cs="Times New Roman"/>
          <w:sz w:val="28"/>
          <w:szCs w:val="28"/>
        </w:rPr>
        <w:t>-в</w:t>
      </w:r>
      <w:r w:rsidRPr="00DD086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D086F">
        <w:rPr>
          <w:rFonts w:ascii="Times New Roman" w:hAnsi="Times New Roman" w:cs="Times New Roman"/>
          <w:sz w:val="28"/>
          <w:szCs w:val="28"/>
        </w:rPr>
        <w:t>9 классе</w:t>
      </w:r>
      <w:r w:rsidRPr="00DD086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D086F">
        <w:rPr>
          <w:rFonts w:ascii="Times New Roman" w:hAnsi="Times New Roman" w:cs="Times New Roman"/>
          <w:sz w:val="28"/>
          <w:szCs w:val="28"/>
        </w:rPr>
        <w:t xml:space="preserve">на </w:t>
      </w:r>
      <w:r w:rsidRPr="00DD086F">
        <w:rPr>
          <w:rFonts w:ascii="Times New Roman" w:hAnsi="Times New Roman" w:cs="Times New Roman"/>
          <w:spacing w:val="-2"/>
          <w:sz w:val="28"/>
          <w:szCs w:val="28"/>
        </w:rPr>
        <w:t>1</w:t>
      </w:r>
      <w:r w:rsidRPr="00DD086F">
        <w:rPr>
          <w:rFonts w:ascii="Times New Roman" w:hAnsi="Times New Roman" w:cs="Times New Roman"/>
          <w:sz w:val="28"/>
          <w:szCs w:val="28"/>
        </w:rPr>
        <w:t>час в</w:t>
      </w:r>
      <w:r w:rsidRPr="00DD086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D086F">
        <w:rPr>
          <w:rFonts w:ascii="Times New Roman" w:hAnsi="Times New Roman" w:cs="Times New Roman"/>
          <w:sz w:val="28"/>
          <w:szCs w:val="28"/>
        </w:rPr>
        <w:t>н</w:t>
      </w:r>
      <w:r w:rsidRPr="00DD086F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DD086F">
        <w:rPr>
          <w:rFonts w:ascii="Times New Roman" w:hAnsi="Times New Roman" w:cs="Times New Roman"/>
          <w:sz w:val="28"/>
          <w:szCs w:val="28"/>
        </w:rPr>
        <w:t>дел</w:t>
      </w:r>
      <w:r w:rsidRPr="00DD086F">
        <w:rPr>
          <w:rFonts w:ascii="Times New Roman" w:hAnsi="Times New Roman" w:cs="Times New Roman"/>
          <w:spacing w:val="-2"/>
          <w:sz w:val="28"/>
          <w:szCs w:val="28"/>
        </w:rPr>
        <w:t>ю</w:t>
      </w:r>
      <w:r w:rsidRPr="00DD086F">
        <w:rPr>
          <w:rFonts w:ascii="Times New Roman" w:hAnsi="Times New Roman" w:cs="Times New Roman"/>
          <w:sz w:val="28"/>
          <w:szCs w:val="28"/>
        </w:rPr>
        <w:t>,</w:t>
      </w:r>
      <w:r w:rsidRPr="00DD086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D086F">
        <w:rPr>
          <w:rFonts w:ascii="Times New Roman" w:hAnsi="Times New Roman" w:cs="Times New Roman"/>
          <w:spacing w:val="-2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DD086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D086F">
        <w:rPr>
          <w:rFonts w:ascii="Times New Roman" w:hAnsi="Times New Roman" w:cs="Times New Roman"/>
          <w:sz w:val="28"/>
          <w:szCs w:val="28"/>
        </w:rPr>
        <w:t>ч</w:t>
      </w:r>
      <w:r w:rsidRPr="00DD086F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DD086F">
        <w:rPr>
          <w:rFonts w:ascii="Times New Roman" w:hAnsi="Times New Roman" w:cs="Times New Roman"/>
          <w:sz w:val="28"/>
          <w:szCs w:val="28"/>
        </w:rPr>
        <w:t>са</w:t>
      </w:r>
      <w:r w:rsidRPr="00DD086F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DD086F">
        <w:rPr>
          <w:rFonts w:ascii="Times New Roman" w:hAnsi="Times New Roman" w:cs="Times New Roman"/>
          <w:sz w:val="28"/>
          <w:szCs w:val="28"/>
        </w:rPr>
        <w:t>в</w:t>
      </w:r>
      <w:r w:rsidRPr="00DD086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D086F">
        <w:rPr>
          <w:rFonts w:ascii="Times New Roman" w:hAnsi="Times New Roman" w:cs="Times New Roman"/>
          <w:sz w:val="28"/>
          <w:szCs w:val="28"/>
        </w:rPr>
        <w:t>г</w:t>
      </w:r>
      <w:r w:rsidRPr="00DD086F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D086F">
        <w:rPr>
          <w:rFonts w:ascii="Times New Roman" w:hAnsi="Times New Roman" w:cs="Times New Roman"/>
          <w:sz w:val="28"/>
          <w:szCs w:val="28"/>
        </w:rPr>
        <w:t>д.</w:t>
      </w:r>
    </w:p>
    <w:p w:rsidR="00760B96" w:rsidRPr="00DD086F" w:rsidRDefault="00760B96" w:rsidP="00BF04F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D08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760B96" w:rsidRPr="00DD086F" w:rsidRDefault="00760B96" w:rsidP="00BF04F9">
      <w:pPr>
        <w:pStyle w:val="a3"/>
        <w:kinsoku w:val="0"/>
        <w:overflowPunct w:val="0"/>
        <w:spacing w:line="360" w:lineRule="auto"/>
        <w:jc w:val="both"/>
        <w:rPr>
          <w:b/>
          <w:bCs/>
        </w:rPr>
      </w:pPr>
      <w:r w:rsidRPr="00DD086F">
        <w:rPr>
          <w:spacing w:val="-2"/>
        </w:rPr>
        <w:t>Р</w:t>
      </w:r>
      <w:r w:rsidRPr="00DD086F">
        <w:t>а</w:t>
      </w:r>
      <w:r w:rsidRPr="00DD086F">
        <w:rPr>
          <w:spacing w:val="-2"/>
        </w:rPr>
        <w:t>б</w:t>
      </w:r>
      <w:r w:rsidRPr="00DD086F">
        <w:t>о</w:t>
      </w:r>
      <w:r w:rsidRPr="00DD086F">
        <w:rPr>
          <w:spacing w:val="-3"/>
        </w:rPr>
        <w:t>ч</w:t>
      </w:r>
      <w:r w:rsidRPr="00DD086F">
        <w:t>ая</w:t>
      </w:r>
      <w:r w:rsidRPr="00DD086F">
        <w:rPr>
          <w:spacing w:val="-2"/>
        </w:rPr>
        <w:t xml:space="preserve"> </w:t>
      </w:r>
      <w:r w:rsidRPr="00DD086F">
        <w:rPr>
          <w:spacing w:val="-1"/>
        </w:rPr>
        <w:t>п</w:t>
      </w:r>
      <w:r w:rsidRPr="00DD086F">
        <w:t>рог</w:t>
      </w:r>
      <w:r w:rsidRPr="00DD086F">
        <w:rPr>
          <w:spacing w:val="-3"/>
        </w:rPr>
        <w:t>р</w:t>
      </w:r>
      <w:r w:rsidRPr="00DD086F">
        <w:t>а</w:t>
      </w:r>
      <w:r w:rsidRPr="00DD086F">
        <w:rPr>
          <w:spacing w:val="-2"/>
        </w:rPr>
        <w:t>мм</w:t>
      </w:r>
      <w:r w:rsidRPr="00DD086F">
        <w:t>а</w:t>
      </w:r>
      <w:r w:rsidRPr="00DD086F">
        <w:rPr>
          <w:spacing w:val="1"/>
        </w:rPr>
        <w:t xml:space="preserve"> </w:t>
      </w:r>
      <w:r w:rsidRPr="00DD086F">
        <w:t>орие</w:t>
      </w:r>
      <w:r w:rsidRPr="00DD086F">
        <w:rPr>
          <w:spacing w:val="-4"/>
        </w:rPr>
        <w:t>н</w:t>
      </w:r>
      <w:r w:rsidRPr="00DD086F">
        <w:rPr>
          <w:spacing w:val="1"/>
        </w:rPr>
        <w:t>т</w:t>
      </w:r>
      <w:r w:rsidRPr="00DD086F">
        <w:rPr>
          <w:spacing w:val="-1"/>
        </w:rPr>
        <w:t>и</w:t>
      </w:r>
      <w:r w:rsidRPr="00DD086F">
        <w:t>ро</w:t>
      </w:r>
      <w:r w:rsidRPr="00DD086F">
        <w:rPr>
          <w:spacing w:val="-3"/>
        </w:rPr>
        <w:t>в</w:t>
      </w:r>
      <w:r w:rsidRPr="00DD086F">
        <w:t>а</w:t>
      </w:r>
      <w:r w:rsidRPr="00DD086F">
        <w:rPr>
          <w:spacing w:val="-1"/>
        </w:rPr>
        <w:t>н</w:t>
      </w:r>
      <w:r w:rsidRPr="00DD086F">
        <w:t>а</w:t>
      </w:r>
      <w:r w:rsidRPr="00DD086F">
        <w:rPr>
          <w:spacing w:val="1"/>
        </w:rPr>
        <w:t xml:space="preserve"> </w:t>
      </w:r>
      <w:r w:rsidRPr="00DD086F">
        <w:rPr>
          <w:spacing w:val="-4"/>
        </w:rPr>
        <w:t>н</w:t>
      </w:r>
      <w:r w:rsidRPr="00DD086F">
        <w:t>а</w:t>
      </w:r>
      <w:r w:rsidRPr="00DD086F">
        <w:rPr>
          <w:spacing w:val="1"/>
        </w:rPr>
        <w:t xml:space="preserve"> </w:t>
      </w:r>
      <w:r w:rsidRPr="00DD086F">
        <w:rPr>
          <w:spacing w:val="-2"/>
        </w:rPr>
        <w:t>и</w:t>
      </w:r>
      <w:r w:rsidRPr="00DD086F">
        <w:t>спо</w:t>
      </w:r>
      <w:r w:rsidRPr="00DD086F">
        <w:rPr>
          <w:spacing w:val="-2"/>
        </w:rPr>
        <w:t>л</w:t>
      </w:r>
      <w:r w:rsidRPr="00DD086F">
        <w:t>ь</w:t>
      </w:r>
      <w:r w:rsidRPr="00DD086F">
        <w:rPr>
          <w:spacing w:val="-3"/>
        </w:rPr>
        <w:t>з</w:t>
      </w:r>
      <w:r w:rsidRPr="00DD086F">
        <w:t>ован</w:t>
      </w:r>
      <w:r w:rsidRPr="00DD086F">
        <w:rPr>
          <w:spacing w:val="-2"/>
        </w:rPr>
        <w:t>и</w:t>
      </w:r>
      <w:r w:rsidRPr="00DD086F">
        <w:t xml:space="preserve">е </w:t>
      </w:r>
      <w:r w:rsidRPr="00DD086F">
        <w:rPr>
          <w:spacing w:val="-2"/>
        </w:rPr>
        <w:t>у</w:t>
      </w:r>
      <w:r w:rsidRPr="00DD086F">
        <w:t>че</w:t>
      </w:r>
      <w:r w:rsidRPr="00DD086F">
        <w:rPr>
          <w:spacing w:val="1"/>
        </w:rPr>
        <w:t>б</w:t>
      </w:r>
      <w:r w:rsidRPr="00DD086F">
        <w:rPr>
          <w:spacing w:val="-1"/>
        </w:rPr>
        <w:t>ник</w:t>
      </w:r>
      <w:r w:rsidRPr="00DD086F">
        <w:t>ов:</w:t>
      </w:r>
    </w:p>
    <w:p w:rsidR="00760B96" w:rsidRPr="00DD086F" w:rsidRDefault="00760B96" w:rsidP="00BF04F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D0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Шамсутдинова Р.Р. Татарский язык: учебник для общеобразовательных организаций основного общего образования с обучением на русском языке (для изучающих татарский язык как родной) 5 класс.  – Казань: «Магариф-Вакыт», 201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</w:t>
      </w:r>
      <w:r w:rsidRPr="00DD0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760B96" w:rsidRPr="00DD086F" w:rsidRDefault="00760B96" w:rsidP="00BF04F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D086F">
        <w:rPr>
          <w:rFonts w:ascii="Times New Roman" w:hAnsi="Times New Roman" w:cs="Times New Roman"/>
          <w:sz w:val="28"/>
          <w:szCs w:val="28"/>
        </w:rPr>
        <w:lastRenderedPageBreak/>
        <w:t xml:space="preserve">Сагдиева Р.К., Гарапшина Р.М., Хайруллина Г.И. Татарский язык (Татар теле): учебник для общеобразовательных организаций основного общего образования с обучением на русском языке (для изучающих татарский язык как родной) 6 </w:t>
      </w:r>
      <w:r w:rsidRPr="00DD0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класс. – Казань: «Магариф-Вакыт», 201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</w:t>
      </w:r>
      <w:r w:rsidRPr="00DD0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DD086F">
        <w:rPr>
          <w:rFonts w:ascii="Times New Roman" w:hAnsi="Times New Roman" w:cs="Times New Roman"/>
          <w:sz w:val="28"/>
          <w:szCs w:val="28"/>
        </w:rPr>
        <w:t xml:space="preserve"> Сагдиева Р.К., Харисова Г.Ф., Нуриева М.А.. Татарский язык (Татар теле): учебник для общеобразовательных организаций основного общего образования с обучением на русском языке (для изучающих татарский язык как родной) 7 </w:t>
      </w:r>
      <w:r w:rsidRPr="00DD0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класс. – Казань: «Магариф-Вакыт», 201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</w:t>
      </w:r>
      <w:r w:rsidRPr="00DD0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760B96" w:rsidRPr="00DD086F" w:rsidRDefault="00760B96" w:rsidP="00BF04F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D086F">
        <w:rPr>
          <w:rFonts w:ascii="Times New Roman" w:hAnsi="Times New Roman" w:cs="Times New Roman"/>
          <w:sz w:val="28"/>
          <w:szCs w:val="28"/>
        </w:rPr>
        <w:t xml:space="preserve">Сагдиева Р.К., Хайруллина Г.И. Татарский язык (Татар теле): учебник для общеобразовательных организаций основного общего образования с обучением на русском языке (для изучающих татарский язык как родной) 8 </w:t>
      </w:r>
      <w:r w:rsidRPr="00DD0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класс. – Казань: «Магариф-Вакыт», 2018.</w:t>
      </w:r>
    </w:p>
    <w:p w:rsidR="00760B96" w:rsidRPr="00DD086F" w:rsidRDefault="00760B96" w:rsidP="00BF04F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D086F">
        <w:rPr>
          <w:rFonts w:ascii="Times New Roman" w:hAnsi="Times New Roman" w:cs="Times New Roman"/>
          <w:sz w:val="28"/>
          <w:szCs w:val="28"/>
        </w:rPr>
        <w:t>Сагдиева Р.К., Кадирова Э.Х. Татарский язык (Татар теле): учебник для общеобразовательных организаций основного общего образования с обучением на русском языке (для изучающих татарский язык как родной) 9 класс.</w:t>
      </w:r>
      <w:r w:rsidRPr="00DD0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Казань: «Магариф-Вакыт», 2019.</w:t>
      </w:r>
    </w:p>
    <w:p w:rsidR="00760B96" w:rsidRPr="00DD086F" w:rsidRDefault="00760B96" w:rsidP="00BF04F9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60B96" w:rsidRPr="00DD086F" w:rsidRDefault="00760B96" w:rsidP="00BF04F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DD086F">
        <w:rPr>
          <w:rFonts w:ascii="Times New Roman" w:eastAsia="Calibri" w:hAnsi="Times New Roman" w:cs="Times New Roman"/>
          <w:sz w:val="28"/>
          <w:szCs w:val="28"/>
          <w:lang w:eastAsia="ru-RU"/>
        </w:rPr>
        <w:t>Срок реализации 5 лет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760B96" w:rsidRPr="00DD086F" w:rsidRDefault="00760B96" w:rsidP="00BF04F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524D" w:rsidRDefault="00DB10B9" w:rsidP="00BF04F9">
      <w:pPr>
        <w:spacing w:line="360" w:lineRule="auto"/>
      </w:pPr>
    </w:p>
    <w:sectPr w:rsidR="00C6524D" w:rsidSect="004225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9B5C57"/>
    <w:multiLevelType w:val="hybridMultilevel"/>
    <w:tmpl w:val="7C4ACA88"/>
    <w:lvl w:ilvl="0" w:tplc="56F42308">
      <w:numFmt w:val="bullet"/>
      <w:lvlText w:val="-"/>
      <w:lvlJc w:val="left"/>
      <w:pPr>
        <w:ind w:left="123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0BA77A6">
      <w:numFmt w:val="bullet"/>
      <w:lvlText w:val="•"/>
      <w:lvlJc w:val="left"/>
      <w:pPr>
        <w:ind w:left="2244" w:hanging="144"/>
      </w:pPr>
      <w:rPr>
        <w:rFonts w:hint="default"/>
        <w:lang w:val="ru-RU" w:eastAsia="en-US" w:bidi="ar-SA"/>
      </w:rPr>
    </w:lvl>
    <w:lvl w:ilvl="2" w:tplc="B1B036E8">
      <w:numFmt w:val="bullet"/>
      <w:lvlText w:val="•"/>
      <w:lvlJc w:val="left"/>
      <w:pPr>
        <w:ind w:left="3249" w:hanging="144"/>
      </w:pPr>
      <w:rPr>
        <w:rFonts w:hint="default"/>
        <w:lang w:val="ru-RU" w:eastAsia="en-US" w:bidi="ar-SA"/>
      </w:rPr>
    </w:lvl>
    <w:lvl w:ilvl="3" w:tplc="F346816E">
      <w:numFmt w:val="bullet"/>
      <w:lvlText w:val="•"/>
      <w:lvlJc w:val="left"/>
      <w:pPr>
        <w:ind w:left="4254" w:hanging="144"/>
      </w:pPr>
      <w:rPr>
        <w:rFonts w:hint="default"/>
        <w:lang w:val="ru-RU" w:eastAsia="en-US" w:bidi="ar-SA"/>
      </w:rPr>
    </w:lvl>
    <w:lvl w:ilvl="4" w:tplc="C694A67E">
      <w:numFmt w:val="bullet"/>
      <w:lvlText w:val="•"/>
      <w:lvlJc w:val="left"/>
      <w:pPr>
        <w:ind w:left="5259" w:hanging="144"/>
      </w:pPr>
      <w:rPr>
        <w:rFonts w:hint="default"/>
        <w:lang w:val="ru-RU" w:eastAsia="en-US" w:bidi="ar-SA"/>
      </w:rPr>
    </w:lvl>
    <w:lvl w:ilvl="5" w:tplc="A2341FFE">
      <w:numFmt w:val="bullet"/>
      <w:lvlText w:val="•"/>
      <w:lvlJc w:val="left"/>
      <w:pPr>
        <w:ind w:left="6264" w:hanging="144"/>
      </w:pPr>
      <w:rPr>
        <w:rFonts w:hint="default"/>
        <w:lang w:val="ru-RU" w:eastAsia="en-US" w:bidi="ar-SA"/>
      </w:rPr>
    </w:lvl>
    <w:lvl w:ilvl="6" w:tplc="BD24840E">
      <w:numFmt w:val="bullet"/>
      <w:lvlText w:val="•"/>
      <w:lvlJc w:val="left"/>
      <w:pPr>
        <w:ind w:left="7269" w:hanging="144"/>
      </w:pPr>
      <w:rPr>
        <w:rFonts w:hint="default"/>
        <w:lang w:val="ru-RU" w:eastAsia="en-US" w:bidi="ar-SA"/>
      </w:rPr>
    </w:lvl>
    <w:lvl w:ilvl="7" w:tplc="A19EA3B0">
      <w:numFmt w:val="bullet"/>
      <w:lvlText w:val="•"/>
      <w:lvlJc w:val="left"/>
      <w:pPr>
        <w:ind w:left="8274" w:hanging="144"/>
      </w:pPr>
      <w:rPr>
        <w:rFonts w:hint="default"/>
        <w:lang w:val="ru-RU" w:eastAsia="en-US" w:bidi="ar-SA"/>
      </w:rPr>
    </w:lvl>
    <w:lvl w:ilvl="8" w:tplc="2CA067E6">
      <w:numFmt w:val="bullet"/>
      <w:lvlText w:val="•"/>
      <w:lvlJc w:val="left"/>
      <w:pPr>
        <w:ind w:left="9279" w:hanging="14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/>
  <w:rsids>
    <w:rsidRoot w:val="00760B96"/>
    <w:rsid w:val="000C065C"/>
    <w:rsid w:val="00525CD0"/>
    <w:rsid w:val="005D190B"/>
    <w:rsid w:val="00760B96"/>
    <w:rsid w:val="00766C6B"/>
    <w:rsid w:val="007931CC"/>
    <w:rsid w:val="00A77789"/>
    <w:rsid w:val="00BF04F9"/>
    <w:rsid w:val="00DB10B9"/>
    <w:rsid w:val="00EC1A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B9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60B96"/>
    <w:pPr>
      <w:autoSpaceDE w:val="0"/>
      <w:autoSpaceDN w:val="0"/>
      <w:adjustRightInd w:val="0"/>
      <w:spacing w:after="0" w:line="240" w:lineRule="auto"/>
      <w:ind w:left="40"/>
    </w:pPr>
    <w:rPr>
      <w:rFonts w:ascii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60B96"/>
    <w:rPr>
      <w:rFonts w:ascii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760B96"/>
    <w:pPr>
      <w:spacing w:after="200" w:line="276" w:lineRule="auto"/>
      <w:ind w:left="720"/>
      <w:contextualSpacing/>
    </w:pPr>
  </w:style>
  <w:style w:type="paragraph" w:styleId="a6">
    <w:name w:val="No Spacing"/>
    <w:link w:val="a7"/>
    <w:uiPriority w:val="1"/>
    <w:qFormat/>
    <w:rsid w:val="00BF04F9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uiPriority w:val="1"/>
    <w:locked/>
    <w:rsid w:val="00BF04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Гурбанмурадова</dc:creator>
  <cp:lastModifiedBy>Администратор</cp:lastModifiedBy>
  <cp:revision>5</cp:revision>
  <cp:lastPrinted>2023-09-13T17:18:00Z</cp:lastPrinted>
  <dcterms:created xsi:type="dcterms:W3CDTF">2023-09-13T07:54:00Z</dcterms:created>
  <dcterms:modified xsi:type="dcterms:W3CDTF">2023-10-06T04:46:00Z</dcterms:modified>
</cp:coreProperties>
</file>